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LETTER OF RECOMMENDATION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Personal Background of the Recommender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14"/>
        <w:gridCol w:w="5714"/>
        <w:tblGridChange w:id="0">
          <w:tblGrid>
            <w:gridCol w:w="3114"/>
            <w:gridCol w:w="571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Name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RUN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Passport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Nationality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Academic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Institution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Position held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Telephone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E-mail 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Applicant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71"/>
        <w:gridCol w:w="7557"/>
        <w:tblGridChange w:id="0">
          <w:tblGrid>
            <w:gridCol w:w="1271"/>
            <w:gridCol w:w="755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1. What is your field of academic/occupational specialization and how does it relate to the applicant's field of development?</w:t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2. How long have you known the applicant and what has been your relationship since then to the present?</w:t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3. How does the applicant compare within his/her peer group in relation to his/her capabilities?</w:t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4. Describe the applicant's main strengths and weaknesses.</w:t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5. Provide a rationale for the applicant's potential and suitability to pursue research or graduate studies in the chosen discipline.</w:t>
      </w:r>
    </w:p>
    <w:p w:rsidR="00000000" w:rsidDel="00000000" w:rsidP="00000000" w:rsidRDefault="00000000" w:rsidRPr="00000000" w14:paraId="0000002C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Postgraduate studies in the chosen discipline.</w:t>
      </w:r>
    </w:p>
    <w:p w:rsidR="00000000" w:rsidDel="00000000" w:rsidP="00000000" w:rsidRDefault="00000000" w:rsidRPr="00000000" w14:paraId="0000002D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6. Argue about the applicant's leadership potential and commitment to improving the lives of others.</w:t>
      </w:r>
    </w:p>
    <w:p w:rsidR="00000000" w:rsidDel="00000000" w:rsidP="00000000" w:rsidRDefault="00000000" w:rsidRPr="00000000" w14:paraId="0000002F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7. State what, in your opinion, will be the applicant's contribution to the development of our country after completing his/her graduate studies.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8. Mark with an "X" the box that, in your opinion, best describes the applicant in each of the following aspects:</w:t>
      </w:r>
    </w:p>
    <w:p w:rsidR="00000000" w:rsidDel="00000000" w:rsidP="00000000" w:rsidRDefault="00000000" w:rsidRPr="00000000" w14:paraId="00000033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68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56"/>
        <w:gridCol w:w="1449"/>
        <w:gridCol w:w="1113"/>
        <w:gridCol w:w="801"/>
        <w:gridCol w:w="911"/>
        <w:gridCol w:w="1538"/>
        <w:tblGridChange w:id="0">
          <w:tblGrid>
            <w:gridCol w:w="3756"/>
            <w:gridCol w:w="1449"/>
            <w:gridCol w:w="1113"/>
            <w:gridCol w:w="801"/>
            <w:gridCol w:w="911"/>
            <w:gridCol w:w="1538"/>
          </w:tblGrid>
        </w:tblGridChange>
      </w:tblGrid>
      <w:tr>
        <w:trPr>
          <w:cantSplit w:val="0"/>
          <w:trHeight w:val="2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Aspects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Outstanding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Very Good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Good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Fair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 opinion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Knowledge of research methods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tabs>
                <w:tab w:val="left" w:leader="none" w:pos="357"/>
                <w:tab w:val="left" w:leader="none" w:pos="2835"/>
              </w:tabs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tabs>
                <w:tab w:val="left" w:leader="none" w:pos="2835"/>
              </w:tabs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tabs>
                <w:tab w:val="left" w:leader="none" w:pos="2835"/>
              </w:tabs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Autonomy and initiative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tabs>
                <w:tab w:val="left" w:leader="none" w:pos="357"/>
                <w:tab w:val="left" w:leader="none" w:pos="2835"/>
              </w:tabs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tabs>
                <w:tab w:val="left" w:leader="none" w:pos="2940"/>
              </w:tabs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tabs>
                <w:tab w:val="left" w:leader="none" w:pos="2835"/>
              </w:tabs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tabs>
                <w:tab w:val="left" w:leader="none" w:pos="2835"/>
              </w:tabs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Creativity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tabs>
                <w:tab w:val="left" w:leader="none" w:pos="357"/>
                <w:tab w:val="left" w:leader="none" w:pos="2835"/>
              </w:tabs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tabs>
                <w:tab w:val="left" w:leader="none" w:pos="2835"/>
              </w:tabs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tabs>
                <w:tab w:val="left" w:leader="none" w:pos="2835"/>
              </w:tabs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Work habits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tabs>
                <w:tab w:val="left" w:leader="none" w:pos="357"/>
                <w:tab w:val="left" w:leader="none" w:pos="2835"/>
              </w:tabs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tabs>
                <w:tab w:val="left" w:leader="none" w:pos="2835"/>
              </w:tabs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tabs>
                <w:tab w:val="left" w:leader="none" w:pos="2835"/>
              </w:tabs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Ability to work in multidisciplinary teams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tabs>
                <w:tab w:val="left" w:leader="none" w:pos="357"/>
                <w:tab w:val="left" w:leader="none" w:pos="2835"/>
              </w:tabs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tabs>
                <w:tab w:val="left" w:leader="none" w:pos="2835"/>
              </w:tabs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tabs>
                <w:tab w:val="left" w:leader="none" w:pos="2835"/>
              </w:tabs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Letter should be sent directly to the program secretary: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1155cc"/>
            <w:sz w:val="20"/>
            <w:szCs w:val="20"/>
            <w:u w:val="single"/>
            <w:rtl w:val="0"/>
          </w:rPr>
          <w:t xml:space="preserve">doctoradocrn@ufrontera.cl</w:t>
        </w:r>
      </w:hyperlink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61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Signature of recommender(s): </w:t>
      </w:r>
    </w:p>
    <w:p w:rsidR="00000000" w:rsidDel="00000000" w:rsidP="00000000" w:rsidRDefault="00000000" w:rsidRPr="00000000" w14:paraId="00000064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18" w:top="3119" w:left="1418" w:right="1418" w:header="539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"/>
  <w:font w:name="Comic Sans MS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center" w:leader="none" w:pos="45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333399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333399"/>
        <w:sz w:val="18"/>
        <w:szCs w:val="18"/>
        <w:u w:val="none"/>
        <w:shd w:fill="auto" w:val="clear"/>
        <w:vertAlign w:val="baseline"/>
        <w:rtl w:val="0"/>
      </w:rPr>
      <w:t xml:space="preserve">Avenida Francisco Salazar 01145 – Fono  (56)(45) 2744241 - 2744240  Casilla 54-D -Temuco  CHILE     -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333399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333399"/>
        <w:sz w:val="18"/>
        <w:szCs w:val="18"/>
        <w:u w:val="none"/>
        <w:shd w:fill="auto" w:val="clear"/>
        <w:vertAlign w:val="baseline"/>
        <w:rtl w:val="0"/>
      </w:rPr>
      <w:t xml:space="preserve">Email: </w:t>
    </w:r>
    <w:hyperlink r:id="rId1"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18"/>
          <w:szCs w:val="18"/>
          <w:u w:val="single"/>
          <w:shd w:fill="auto" w:val="clear"/>
          <w:vertAlign w:val="baseline"/>
          <w:rtl w:val="0"/>
        </w:rPr>
        <w:t xml:space="preserve">francisco.matus@ufrontera.cl</w:t>
      </w:r>
    </w:hyperlink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333399"/>
        <w:sz w:val="18"/>
        <w:szCs w:val="18"/>
        <w:u w:val="none"/>
        <w:shd w:fill="auto" w:val="clear"/>
        <w:vertAlign w:val="baseline"/>
        <w:rtl w:val="0"/>
      </w:rPr>
      <w:t xml:space="preserve"> ; </w:t>
    </w:r>
    <w:hyperlink r:id="rId2"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18"/>
          <w:szCs w:val="18"/>
          <w:u w:val="single"/>
          <w:shd w:fill="auto" w:val="clear"/>
          <w:vertAlign w:val="baseline"/>
          <w:rtl w:val="0"/>
        </w:rPr>
        <w:t xml:space="preserve">doctoradocrn@ufrontera.cl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333399"/>
        <w:sz w:val="18"/>
        <w:szCs w:val="18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6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A">
    <w:pPr>
      <w:rPr>
        <w:vertAlign w:val="baseline"/>
      </w:rPr>
    </w:pPr>
    <w:r w:rsidDel="00000000" w:rsidR="00000000" w:rsidRPr="00000000">
      <w:rPr>
        <w:vertAlign w:val="baseline"/>
        <w:rtl w:val="0"/>
      </w:rPr>
      <w:t xml:space="preserve">                                                                         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-897888</wp:posOffset>
          </wp:positionH>
          <wp:positionV relativeFrom="paragraph">
            <wp:posOffset>-342264</wp:posOffset>
          </wp:positionV>
          <wp:extent cx="7762240" cy="1776730"/>
          <wp:effectExtent b="0" l="0" r="0" t="0"/>
          <wp:wrapNone/>
          <wp:docPr id="102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82" r="82" t="0"/>
                  <a:stretch>
                    <a:fillRect/>
                  </a:stretch>
                </pic:blipFill>
                <pic:spPr>
                  <a:xfrm>
                    <a:off x="0" y="0"/>
                    <a:ext cx="7762240" cy="17767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omic Sans MS" w:cs="Comic Sans MS" w:eastAsia="Comic Sans MS" w:hAnsi="Comic Sans MS"/>
        <w:b w:val="0"/>
        <w:i w:val="0"/>
        <w:smallCaps w:val="0"/>
        <w:strike w:val="0"/>
        <w:color w:val="000000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1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="1068" w:leftChars="-1" w:rightChars="0" w:firstLineChars="-1"/>
      <w:jc w:val="center"/>
      <w:textDirection w:val="btLr"/>
      <w:textAlignment w:val="top"/>
      <w:outlineLvl w:val="2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tabs>
        <w:tab w:val="left" w:leader="none" w:pos="0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4"/>
    </w:pPr>
    <w:rPr>
      <w:i w:val="1"/>
      <w:color w:val="808000"/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Sangríadetextonormal">
    <w:name w:val="Sangría de texto normal"/>
    <w:basedOn w:val="Normal"/>
    <w:next w:val="Sangríadetextonormal"/>
    <w:autoRedefine w:val="0"/>
    <w:hidden w:val="0"/>
    <w:qFormat w:val="0"/>
    <w:pPr>
      <w:suppressAutoHyphens w:val="1"/>
      <w:spacing w:line="1" w:lineRule="atLeast"/>
      <w:ind w:left="3540" w:leftChars="-1" w:rightChars="0" w:firstLineChars="-1"/>
      <w:jc w:val="center"/>
      <w:textDirection w:val="btLr"/>
      <w:textAlignment w:val="top"/>
      <w:outlineLvl w:val="0"/>
    </w:pPr>
    <w:rPr>
      <w:rFonts w:ascii="Verdana" w:hAnsi="Verdana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es-ES"/>
    </w:r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Textoennegrita">
    <w:name w:val="Texto en negrita"/>
    <w:next w:val="Textoennegrita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apple-style-span">
    <w:name w:val="apple-style-span"/>
    <w:basedOn w:val="Fuentedepárrafopredeter."/>
    <w:next w:val="apple-style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go">
    <w:name w:val="go"/>
    <w:next w:val="g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im">
    <w:name w:val="im"/>
    <w:next w:val="im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uestoCar">
    <w:name w:val="Puesto Car"/>
    <w:next w:val="PuestoCar"/>
    <w:autoRedefine w:val="0"/>
    <w:hidden w:val="0"/>
    <w:qFormat w:val="0"/>
    <w:rPr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eastAsia="es-ES" w:val="es-ES"/>
    </w:rPr>
  </w:style>
  <w:style w:type="paragraph" w:styleId="Textoindependiente3">
    <w:name w:val="Texto independiente 3"/>
    <w:basedOn w:val="Normal"/>
    <w:next w:val="Textoindependiente3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es-ES"/>
    </w:rPr>
  </w:style>
  <w:style w:type="character" w:styleId="Textoindependiente3Car">
    <w:name w:val="Texto independiente 3 Car"/>
    <w:next w:val="Textoindependiente3Car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doctoradocrn@ufrontera.cl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francisco.matus@ufrontera.cl" TargetMode="External"/><Relationship Id="rId2" Type="http://schemas.openxmlformats.org/officeDocument/2006/relationships/hyperlink" Target="mailto:doctoradocrn@ufrontera.cl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yrX9AZV7SYzMMs7yWqfhmjwb+A==">CgMxLjA4AHIhMVZHX1JMVkkzRGliODlYSVJsd09kbnpRcXZoR21mSllY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2023-08-25T19:31:00Z</dcterms:created>
  <dc:creator>Cliente</dc:creator>
</cp:coreProperties>
</file>